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DD0" w:rsidRPr="00A339FE" w:rsidRDefault="00D50DD0" w:rsidP="00D50DD0">
      <w:pPr>
        <w:jc w:val="center"/>
        <w:rPr>
          <w:rFonts w:ascii="Times New Roman" w:hAnsi="Times New Roman" w:cs="Times New Roman"/>
          <w:sz w:val="28"/>
          <w:szCs w:val="28"/>
        </w:rPr>
      </w:pPr>
      <w:r w:rsidRPr="00A339FE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D50DD0" w:rsidRPr="00A339FE" w:rsidRDefault="00D50DD0" w:rsidP="00D50DD0">
      <w:pPr>
        <w:jc w:val="center"/>
        <w:rPr>
          <w:rFonts w:ascii="Times New Roman" w:hAnsi="Times New Roman" w:cs="Times New Roman"/>
          <w:sz w:val="28"/>
          <w:szCs w:val="28"/>
        </w:rPr>
      </w:pPr>
      <w:r w:rsidRPr="00A339FE">
        <w:rPr>
          <w:rFonts w:ascii="Times New Roman" w:hAnsi="Times New Roman" w:cs="Times New Roman"/>
          <w:sz w:val="28"/>
          <w:szCs w:val="28"/>
        </w:rPr>
        <w:t>СЕЛИНСКОГО СЕЛЬСКОГО ПОСЕЛЕНИЯ</w:t>
      </w:r>
    </w:p>
    <w:p w:rsidR="00D50DD0" w:rsidRPr="00A339FE" w:rsidRDefault="00D50DD0" w:rsidP="00D50DD0">
      <w:pPr>
        <w:jc w:val="center"/>
        <w:rPr>
          <w:rFonts w:ascii="Times New Roman" w:hAnsi="Times New Roman" w:cs="Times New Roman"/>
          <w:sz w:val="28"/>
          <w:szCs w:val="28"/>
        </w:rPr>
      </w:pPr>
      <w:r w:rsidRPr="00A339FE">
        <w:rPr>
          <w:rFonts w:ascii="Times New Roman" w:hAnsi="Times New Roman" w:cs="Times New Roman"/>
          <w:sz w:val="28"/>
          <w:szCs w:val="28"/>
        </w:rPr>
        <w:t>КИЛЬМЕЗСКОГО РАЙОНА КИРОВСКОЙ ОБЛАСТИ</w:t>
      </w:r>
    </w:p>
    <w:p w:rsidR="00D50DD0" w:rsidRPr="00A339FE" w:rsidRDefault="00D50DD0" w:rsidP="00D50D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0DD0" w:rsidRPr="00A339FE" w:rsidRDefault="00D50DD0" w:rsidP="00D50DD0">
      <w:pPr>
        <w:jc w:val="center"/>
        <w:rPr>
          <w:rFonts w:ascii="Times New Roman" w:hAnsi="Times New Roman" w:cs="Times New Roman"/>
          <w:sz w:val="28"/>
          <w:szCs w:val="28"/>
        </w:rPr>
      </w:pPr>
      <w:r w:rsidRPr="00A339FE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D50DD0" w:rsidRDefault="00273F36" w:rsidP="00D50D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21.01.2019</w:t>
      </w:r>
      <w:r w:rsidR="00D50DD0" w:rsidRPr="00A25C0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№  4</w:t>
      </w:r>
    </w:p>
    <w:p w:rsidR="00D50DD0" w:rsidRPr="00D50DD0" w:rsidRDefault="00D50DD0" w:rsidP="00D50D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DD0">
        <w:rPr>
          <w:rFonts w:ascii="Times New Roman" w:hAnsi="Times New Roman" w:cs="Times New Roman"/>
          <w:b/>
          <w:sz w:val="28"/>
          <w:szCs w:val="28"/>
        </w:rPr>
        <w:t>О создании экспертной комиссии</w:t>
      </w:r>
    </w:p>
    <w:p w:rsidR="00D50DD0" w:rsidRDefault="00D50DD0" w:rsidP="00D50DD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 действующего законодательства «Об архивной службе», руководствуясь Федеральным законом № 131-ФЗ от 06.10.2003 «Об общих принципах организации местного самоуправления в Российской Федерации», Федеральным законом № 125-ФЗ от 22.10. 2004 «Об архивном деле» в Российской Федерации» и Основными правилами работы архивов организации,</w:t>
      </w:r>
      <w:r w:rsidR="00273F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п.2, подп. 2.2, 2.3, 2.4 для организации и проведения работы по экспертизе ценности документов </w:t>
      </w:r>
      <w:proofErr w:type="gramEnd"/>
    </w:p>
    <w:p w:rsidR="00D50DD0" w:rsidRDefault="00D50DD0" w:rsidP="00D50DD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D50DD0">
        <w:rPr>
          <w:rFonts w:ascii="Times New Roman" w:hAnsi="Times New Roman" w:cs="Times New Roman"/>
          <w:sz w:val="28"/>
          <w:szCs w:val="28"/>
        </w:rPr>
        <w:t xml:space="preserve">оздать экспертную комиссию </w:t>
      </w:r>
      <w:r>
        <w:rPr>
          <w:rFonts w:ascii="Times New Roman" w:hAnsi="Times New Roman" w:cs="Times New Roman"/>
          <w:sz w:val="28"/>
          <w:szCs w:val="28"/>
        </w:rPr>
        <w:t xml:space="preserve">по отбору и подготовке к передаче на постоянное и долговременное хранение в </w:t>
      </w:r>
      <w:r w:rsidRPr="0020024D">
        <w:rPr>
          <w:rFonts w:ascii="Times New Roman" w:hAnsi="Times New Roman" w:cs="Times New Roman"/>
          <w:sz w:val="28"/>
          <w:szCs w:val="28"/>
        </w:rPr>
        <w:t>муниципальный архив администрации Кильмезского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документов, образующихся в процессе деятельности администрации сельского поселения, в составе:</w:t>
      </w:r>
    </w:p>
    <w:p w:rsidR="00D50DD0" w:rsidRDefault="00273F36" w:rsidP="00D50DD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Галимов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Р.Г. –  глава </w:t>
      </w:r>
      <w:r w:rsidR="00D50DD0">
        <w:rPr>
          <w:rFonts w:ascii="Times New Roman" w:hAnsi="Times New Roman" w:cs="Times New Roman"/>
          <w:sz w:val="28"/>
          <w:szCs w:val="28"/>
        </w:rPr>
        <w:t>поселения.</w:t>
      </w:r>
    </w:p>
    <w:p w:rsidR="00D50DD0" w:rsidRDefault="00273F36" w:rsidP="00D50DD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Белякова</w:t>
      </w:r>
      <w:r w:rsidR="00D50DD0">
        <w:rPr>
          <w:rFonts w:ascii="Times New Roman" w:hAnsi="Times New Roman" w:cs="Times New Roman"/>
          <w:sz w:val="28"/>
          <w:szCs w:val="28"/>
        </w:rPr>
        <w:t xml:space="preserve"> А.Г. – специалист второй категории.</w:t>
      </w:r>
    </w:p>
    <w:p w:rsidR="00D50DD0" w:rsidRDefault="00D50DD0" w:rsidP="00D50DD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Сергеева Л.З. – специалист по финансам.</w:t>
      </w:r>
    </w:p>
    <w:p w:rsidR="00F97082" w:rsidRDefault="00D50DD0" w:rsidP="00F970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прилагаемое Положение о постоянно действующей экспертной комиссии (</w:t>
      </w:r>
      <w:proofErr w:type="gramStart"/>
      <w:r>
        <w:rPr>
          <w:rFonts w:ascii="Times New Roman" w:hAnsi="Times New Roman" w:cs="Times New Roman"/>
          <w:sz w:val="28"/>
          <w:szCs w:val="28"/>
        </w:rPr>
        <w:t>ЭК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273F36" w:rsidRPr="00F97082" w:rsidRDefault="00273F36" w:rsidP="00F970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7082">
        <w:rPr>
          <w:rFonts w:ascii="Times New Roman" w:hAnsi="Times New Roman" w:cs="Times New Roman"/>
          <w:sz w:val="28"/>
          <w:szCs w:val="28"/>
        </w:rPr>
        <w:t xml:space="preserve">Распоряжение главы поселения №10 от 17.03.2014 </w:t>
      </w:r>
      <w:r w:rsidR="00F97082" w:rsidRPr="00F97082">
        <w:rPr>
          <w:rFonts w:ascii="Times New Roman" w:hAnsi="Times New Roman" w:cs="Times New Roman"/>
          <w:sz w:val="28"/>
          <w:szCs w:val="28"/>
        </w:rPr>
        <w:t>«О создании экспертной комиссии»</w:t>
      </w:r>
      <w:r w:rsidR="00F97082">
        <w:rPr>
          <w:rFonts w:ascii="Times New Roman" w:hAnsi="Times New Roman" w:cs="Times New Roman"/>
          <w:sz w:val="28"/>
          <w:szCs w:val="28"/>
        </w:rPr>
        <w:t xml:space="preserve"> </w:t>
      </w:r>
      <w:r w:rsidRPr="00F97082">
        <w:rPr>
          <w:rFonts w:ascii="Times New Roman" w:hAnsi="Times New Roman" w:cs="Times New Roman"/>
          <w:sz w:val="28"/>
          <w:szCs w:val="28"/>
        </w:rPr>
        <w:t>считать утратившим силу</w:t>
      </w:r>
      <w:proofErr w:type="gramStart"/>
      <w:r w:rsidRPr="00F9708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D50DD0" w:rsidRDefault="00D50DD0" w:rsidP="00D50DD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оставляю за собой.</w:t>
      </w:r>
    </w:p>
    <w:p w:rsidR="00273F36" w:rsidRDefault="00273F36" w:rsidP="00273F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3F36" w:rsidRPr="00273F36" w:rsidRDefault="00273F36" w:rsidP="00273F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0DD0" w:rsidRPr="00273F36" w:rsidRDefault="00273F36" w:rsidP="00273F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50DD0" w:rsidRPr="00273F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0DD0" w:rsidRPr="00273F36">
        <w:rPr>
          <w:rFonts w:ascii="Times New Roman" w:hAnsi="Times New Roman" w:cs="Times New Roman"/>
          <w:sz w:val="28"/>
          <w:szCs w:val="28"/>
        </w:rPr>
        <w:t>поселен</w:t>
      </w:r>
      <w:r>
        <w:rPr>
          <w:rFonts w:ascii="Times New Roman" w:hAnsi="Times New Roman" w:cs="Times New Roman"/>
          <w:sz w:val="28"/>
          <w:szCs w:val="28"/>
        </w:rPr>
        <w:t>ия_____________Р.Г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Галимов</w:t>
      </w:r>
      <w:proofErr w:type="spellEnd"/>
    </w:p>
    <w:p w:rsidR="00F1462F" w:rsidRDefault="00F1462F" w:rsidP="00D50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97082" w:rsidRDefault="00F97082" w:rsidP="00D50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97082" w:rsidRDefault="00F97082" w:rsidP="00D50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97082" w:rsidRPr="00F97082" w:rsidRDefault="00F97082" w:rsidP="00F97082">
      <w:pPr>
        <w:jc w:val="right"/>
        <w:rPr>
          <w:rFonts w:ascii="Times New Roman" w:hAnsi="Times New Roman" w:cs="Times New Roman"/>
          <w:sz w:val="28"/>
          <w:szCs w:val="28"/>
        </w:rPr>
      </w:pPr>
      <w:r w:rsidRPr="00F97082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F97082" w:rsidRPr="00F97082" w:rsidRDefault="00F97082" w:rsidP="00F97082">
      <w:pPr>
        <w:jc w:val="right"/>
        <w:rPr>
          <w:rFonts w:ascii="Times New Roman" w:hAnsi="Times New Roman" w:cs="Times New Roman"/>
          <w:sz w:val="28"/>
          <w:szCs w:val="28"/>
        </w:rPr>
      </w:pPr>
      <w:r w:rsidRPr="00F97082"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:rsidR="00F97082" w:rsidRPr="00F97082" w:rsidRDefault="00F97082" w:rsidP="00F9708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Селин</w:t>
      </w:r>
      <w:r w:rsidRPr="00F97082">
        <w:rPr>
          <w:rFonts w:ascii="Times New Roman" w:hAnsi="Times New Roman" w:cs="Times New Roman"/>
          <w:sz w:val="28"/>
          <w:szCs w:val="28"/>
        </w:rPr>
        <w:t>ского сельского поселения</w:t>
      </w:r>
    </w:p>
    <w:p w:rsidR="00F97082" w:rsidRPr="00F97082" w:rsidRDefault="00F97082" w:rsidP="00F9708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21.01.2019 № 4</w:t>
      </w:r>
    </w:p>
    <w:p w:rsidR="00F97082" w:rsidRPr="00F97082" w:rsidRDefault="00F97082" w:rsidP="00F9708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97082" w:rsidRPr="00F97082" w:rsidRDefault="00F97082" w:rsidP="00F970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7082">
        <w:rPr>
          <w:rFonts w:ascii="Times New Roman" w:hAnsi="Times New Roman" w:cs="Times New Roman"/>
          <w:b/>
          <w:sz w:val="28"/>
          <w:szCs w:val="28"/>
        </w:rPr>
        <w:t>Положение о постоянно действующей экспертной комиссии</w:t>
      </w:r>
    </w:p>
    <w:p w:rsidR="00F97082" w:rsidRPr="00F97082" w:rsidRDefault="00F97082" w:rsidP="00F970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7082" w:rsidRPr="00F97082" w:rsidRDefault="00F97082" w:rsidP="00F9708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F97082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F97082" w:rsidRPr="00F97082" w:rsidRDefault="00F97082" w:rsidP="00F970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97082">
        <w:rPr>
          <w:rFonts w:ascii="Times New Roman" w:hAnsi="Times New Roman" w:cs="Times New Roman"/>
          <w:sz w:val="28"/>
          <w:szCs w:val="28"/>
        </w:rPr>
        <w:t>С целью организации и проведения работы по экспертизе ценности документов и подготовки их к передаче в архив создается постоянно действующая экспертная комиссия (</w:t>
      </w:r>
      <w:proofErr w:type="gramStart"/>
      <w:r w:rsidRPr="00F97082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F97082">
        <w:rPr>
          <w:rFonts w:ascii="Times New Roman" w:hAnsi="Times New Roman" w:cs="Times New Roman"/>
          <w:sz w:val="28"/>
          <w:szCs w:val="28"/>
        </w:rPr>
        <w:t>).</w:t>
      </w:r>
    </w:p>
    <w:p w:rsidR="00F97082" w:rsidRPr="00F97082" w:rsidRDefault="00F97082" w:rsidP="00F97082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7082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F97082">
        <w:rPr>
          <w:rFonts w:ascii="Times New Roman" w:hAnsi="Times New Roman" w:cs="Times New Roman"/>
          <w:sz w:val="28"/>
          <w:szCs w:val="28"/>
        </w:rPr>
        <w:t xml:space="preserve"> является совещательным органом, решения которого вступают в силу после утверждения их главой администрации поселения.</w:t>
      </w:r>
    </w:p>
    <w:p w:rsidR="00F97082" w:rsidRPr="00F97082" w:rsidRDefault="00F97082" w:rsidP="00F97082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7082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F97082">
        <w:rPr>
          <w:rFonts w:ascii="Times New Roman" w:hAnsi="Times New Roman" w:cs="Times New Roman"/>
          <w:sz w:val="28"/>
          <w:szCs w:val="28"/>
        </w:rPr>
        <w:t xml:space="preserve"> назначается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главы администрации Селин</w:t>
      </w:r>
      <w:r w:rsidRPr="00F97082">
        <w:rPr>
          <w:rFonts w:ascii="Times New Roman" w:hAnsi="Times New Roman" w:cs="Times New Roman"/>
          <w:sz w:val="28"/>
          <w:szCs w:val="28"/>
        </w:rPr>
        <w:t>ского поселения и состоит из наиболее квалифицированных специалистов под председательством одного из руководящих работников. В состав комиссии в обязательном порядке включается работник, ответственный за организацию делопроизводства, заведующий архивом.</w:t>
      </w:r>
    </w:p>
    <w:p w:rsidR="00F97082" w:rsidRPr="00F97082" w:rsidRDefault="00F97082" w:rsidP="00F97082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7082">
        <w:rPr>
          <w:rFonts w:ascii="Times New Roman" w:hAnsi="Times New Roman" w:cs="Times New Roman"/>
          <w:sz w:val="28"/>
          <w:szCs w:val="28"/>
        </w:rPr>
        <w:t xml:space="preserve"> В своей деятельности ЭК руководствуется Положением об архивном фонде РФ, соответствующими нормативами по документационному обеспечению управленческой деятельности, постановлением и распоряжением гл</w:t>
      </w:r>
      <w:r>
        <w:rPr>
          <w:rFonts w:ascii="Times New Roman" w:hAnsi="Times New Roman" w:cs="Times New Roman"/>
          <w:sz w:val="28"/>
          <w:szCs w:val="28"/>
        </w:rPr>
        <w:t>авы администрации Селин</w:t>
      </w:r>
      <w:r w:rsidRPr="00F97082">
        <w:rPr>
          <w:rFonts w:ascii="Times New Roman" w:hAnsi="Times New Roman" w:cs="Times New Roman"/>
          <w:sz w:val="28"/>
          <w:szCs w:val="28"/>
        </w:rPr>
        <w:t xml:space="preserve">ского сельского поселения, инструкциями и </w:t>
      </w:r>
      <w:proofErr w:type="spellStart"/>
      <w:proofErr w:type="gramStart"/>
      <w:r w:rsidRPr="00F97082">
        <w:rPr>
          <w:rFonts w:ascii="Times New Roman" w:hAnsi="Times New Roman" w:cs="Times New Roman"/>
          <w:sz w:val="28"/>
          <w:szCs w:val="28"/>
        </w:rPr>
        <w:t>и</w:t>
      </w:r>
      <w:proofErr w:type="spellEnd"/>
      <w:proofErr w:type="gramEnd"/>
      <w:r w:rsidRPr="00F97082">
        <w:rPr>
          <w:rFonts w:ascii="Times New Roman" w:hAnsi="Times New Roman" w:cs="Times New Roman"/>
          <w:sz w:val="28"/>
          <w:szCs w:val="28"/>
        </w:rPr>
        <w:t xml:space="preserve"> указаниями Комитета по делам в архивов при Правительстве РФ; типовыми и отраслевыми перечнями документов, номенклатурой дел предприятия, описями дел, </w:t>
      </w:r>
      <w:proofErr w:type="spellStart"/>
      <w:r w:rsidRPr="00F97082">
        <w:rPr>
          <w:rFonts w:ascii="Times New Roman" w:hAnsi="Times New Roman" w:cs="Times New Roman"/>
          <w:sz w:val="28"/>
          <w:szCs w:val="28"/>
        </w:rPr>
        <w:t>Положенияем</w:t>
      </w:r>
      <w:proofErr w:type="spellEnd"/>
      <w:r w:rsidRPr="00F97082">
        <w:rPr>
          <w:rFonts w:ascii="Times New Roman" w:hAnsi="Times New Roman" w:cs="Times New Roman"/>
          <w:sz w:val="28"/>
          <w:szCs w:val="28"/>
        </w:rPr>
        <w:t xml:space="preserve"> об ЭК.</w:t>
      </w:r>
    </w:p>
    <w:p w:rsidR="00F97082" w:rsidRPr="00F97082" w:rsidRDefault="00F97082" w:rsidP="00F97082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F97082" w:rsidRPr="00F97082" w:rsidRDefault="00F97082" w:rsidP="00F9708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F97082">
        <w:rPr>
          <w:rFonts w:ascii="Times New Roman" w:hAnsi="Times New Roman" w:cs="Times New Roman"/>
          <w:b/>
          <w:sz w:val="28"/>
          <w:szCs w:val="28"/>
        </w:rPr>
        <w:t>ФУНКЦИИ ЭКСПЕРТНОЙ КОМИССИИ</w:t>
      </w:r>
    </w:p>
    <w:p w:rsidR="00F97082" w:rsidRPr="00F97082" w:rsidRDefault="00F97082" w:rsidP="00F970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ЭК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Селин</w:t>
      </w:r>
      <w:r w:rsidRPr="00F97082">
        <w:rPr>
          <w:rFonts w:ascii="Times New Roman" w:hAnsi="Times New Roman" w:cs="Times New Roman"/>
          <w:sz w:val="28"/>
          <w:szCs w:val="28"/>
        </w:rPr>
        <w:t>ского сельского поселения осуществляет следующие функции:</w:t>
      </w:r>
    </w:p>
    <w:p w:rsidR="00F97082" w:rsidRPr="00F97082" w:rsidRDefault="00F97082" w:rsidP="00F970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97082">
        <w:rPr>
          <w:rFonts w:ascii="Times New Roman" w:hAnsi="Times New Roman" w:cs="Times New Roman"/>
          <w:sz w:val="28"/>
          <w:szCs w:val="28"/>
        </w:rPr>
        <w:t>2.1. Проводит совместно с работниками  архива ежегодный отбор доку</w:t>
      </w:r>
      <w:r>
        <w:rPr>
          <w:rFonts w:ascii="Times New Roman" w:hAnsi="Times New Roman" w:cs="Times New Roman"/>
          <w:sz w:val="28"/>
          <w:szCs w:val="28"/>
        </w:rPr>
        <w:t>ментов администрации Селин</w:t>
      </w:r>
      <w:r w:rsidRPr="00F97082">
        <w:rPr>
          <w:rFonts w:ascii="Times New Roman" w:hAnsi="Times New Roman" w:cs="Times New Roman"/>
          <w:sz w:val="28"/>
          <w:szCs w:val="28"/>
        </w:rPr>
        <w:t xml:space="preserve">ского сельского поселения для </w:t>
      </w:r>
      <w:r w:rsidRPr="00F97082">
        <w:rPr>
          <w:rFonts w:ascii="Times New Roman" w:hAnsi="Times New Roman" w:cs="Times New Roman"/>
          <w:sz w:val="28"/>
          <w:szCs w:val="28"/>
        </w:rPr>
        <w:lastRenderedPageBreak/>
        <w:t xml:space="preserve">дальнейшего хранения и выделения к уничтожению, осуществляет </w:t>
      </w:r>
      <w:proofErr w:type="gramStart"/>
      <w:r w:rsidRPr="00F9708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97082">
        <w:rPr>
          <w:rFonts w:ascii="Times New Roman" w:hAnsi="Times New Roman" w:cs="Times New Roman"/>
          <w:sz w:val="28"/>
          <w:szCs w:val="28"/>
        </w:rPr>
        <w:t xml:space="preserve"> организацией работы с документами в администрации.</w:t>
      </w:r>
    </w:p>
    <w:p w:rsidR="00F97082" w:rsidRPr="00F97082" w:rsidRDefault="00F97082" w:rsidP="00F970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97082">
        <w:rPr>
          <w:rFonts w:ascii="Times New Roman" w:hAnsi="Times New Roman" w:cs="Times New Roman"/>
          <w:sz w:val="28"/>
          <w:szCs w:val="28"/>
        </w:rPr>
        <w:t>2.2. Выносит предложения об одобрении и представлении на утверждение в установленном порядке сводных описей дел (годовых разделов) постоянного и описей дел долговременного (свыше 10 лет) хранения, в том числе по личному составу; актов о выделении к уничтожению документов, сроки которых истекли.</w:t>
      </w:r>
    </w:p>
    <w:p w:rsidR="00F97082" w:rsidRPr="00F97082" w:rsidRDefault="00F97082" w:rsidP="00F970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97082">
        <w:rPr>
          <w:rFonts w:ascii="Times New Roman" w:hAnsi="Times New Roman" w:cs="Times New Roman"/>
          <w:sz w:val="28"/>
          <w:szCs w:val="28"/>
        </w:rPr>
        <w:t>2.3. Принимает непосредственное участие в подготовке и рассмотрении номенклатуры дел о</w:t>
      </w:r>
      <w:r w:rsidR="00CF5BEF">
        <w:rPr>
          <w:rFonts w:ascii="Times New Roman" w:hAnsi="Times New Roman" w:cs="Times New Roman"/>
          <w:sz w:val="28"/>
          <w:szCs w:val="28"/>
        </w:rPr>
        <w:t>тделов администрации Селин</w:t>
      </w:r>
      <w:r w:rsidRPr="00F97082">
        <w:rPr>
          <w:rFonts w:ascii="Times New Roman" w:hAnsi="Times New Roman" w:cs="Times New Roman"/>
          <w:sz w:val="28"/>
          <w:szCs w:val="28"/>
        </w:rPr>
        <w:t>ского сельского поселения, экспертизе ценности и подготовке документов для последующего хранения.</w:t>
      </w:r>
    </w:p>
    <w:p w:rsidR="00F97082" w:rsidRPr="00F97082" w:rsidRDefault="00F97082" w:rsidP="00F970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97082">
        <w:rPr>
          <w:rFonts w:ascii="Times New Roman" w:hAnsi="Times New Roman" w:cs="Times New Roman"/>
          <w:sz w:val="28"/>
          <w:szCs w:val="28"/>
        </w:rPr>
        <w:t>2.4. Выносит на рассмотрение</w:t>
      </w:r>
      <w:r w:rsidR="00CF5BEF">
        <w:rPr>
          <w:rFonts w:ascii="Times New Roman" w:hAnsi="Times New Roman" w:cs="Times New Roman"/>
          <w:sz w:val="28"/>
          <w:szCs w:val="28"/>
        </w:rPr>
        <w:t xml:space="preserve"> главы администрации Селин</w:t>
      </w:r>
      <w:r w:rsidRPr="00F97082">
        <w:rPr>
          <w:rFonts w:ascii="Times New Roman" w:hAnsi="Times New Roman" w:cs="Times New Roman"/>
          <w:sz w:val="28"/>
          <w:szCs w:val="28"/>
        </w:rPr>
        <w:t>ского сельского поселения предложения об изменении сроков хранения отдельных видов документов, установленных действующими перечнями, и определении сроков хранения документов, не предусмотренных перечнями.</w:t>
      </w:r>
    </w:p>
    <w:p w:rsidR="00F97082" w:rsidRPr="00F97082" w:rsidRDefault="00F97082" w:rsidP="00F9708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97082" w:rsidRPr="00F97082" w:rsidRDefault="00F97082" w:rsidP="00F97082">
      <w:pPr>
        <w:rPr>
          <w:rFonts w:ascii="Times New Roman" w:hAnsi="Times New Roman" w:cs="Times New Roman"/>
          <w:b/>
          <w:sz w:val="28"/>
          <w:szCs w:val="28"/>
        </w:rPr>
      </w:pPr>
      <w:r w:rsidRPr="00F97082">
        <w:rPr>
          <w:rFonts w:ascii="Times New Roman" w:hAnsi="Times New Roman" w:cs="Times New Roman"/>
          <w:b/>
          <w:sz w:val="28"/>
          <w:szCs w:val="28"/>
        </w:rPr>
        <w:t>3. ПРАВА ЭКСПЕРТНОЙ КОМИССИИ</w:t>
      </w:r>
    </w:p>
    <w:p w:rsidR="00F97082" w:rsidRPr="00F97082" w:rsidRDefault="00CF5BEF" w:rsidP="00F97082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ЭК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 Селин</w:t>
      </w:r>
      <w:r w:rsidR="00F97082" w:rsidRPr="00F97082">
        <w:rPr>
          <w:rFonts w:ascii="Times New Roman" w:hAnsi="Times New Roman" w:cs="Times New Roman"/>
          <w:sz w:val="28"/>
          <w:szCs w:val="28"/>
        </w:rPr>
        <w:t>ского сельского поселения предоставляется право:</w:t>
      </w:r>
    </w:p>
    <w:p w:rsidR="00F97082" w:rsidRPr="00F97082" w:rsidRDefault="00F97082" w:rsidP="00F97082">
      <w:pPr>
        <w:pStyle w:val="a3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7082">
        <w:rPr>
          <w:rFonts w:ascii="Times New Roman" w:hAnsi="Times New Roman" w:cs="Times New Roman"/>
          <w:sz w:val="28"/>
          <w:szCs w:val="28"/>
        </w:rPr>
        <w:t>Давать указания специалисту, ответственному за организацию работы с документами</w:t>
      </w:r>
    </w:p>
    <w:p w:rsidR="00F97082" w:rsidRPr="00F97082" w:rsidRDefault="00F97082" w:rsidP="00F97082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97082">
        <w:rPr>
          <w:rFonts w:ascii="Times New Roman" w:hAnsi="Times New Roman" w:cs="Times New Roman"/>
          <w:sz w:val="28"/>
          <w:szCs w:val="28"/>
        </w:rPr>
        <w:t>по вопросам делопроизводства, экспертизы ценности документов и подготовки их к передаче в</w:t>
      </w:r>
      <w:r w:rsidR="00CF5BEF">
        <w:rPr>
          <w:rFonts w:ascii="Times New Roman" w:hAnsi="Times New Roman" w:cs="Times New Roman"/>
          <w:sz w:val="28"/>
          <w:szCs w:val="28"/>
        </w:rPr>
        <w:t xml:space="preserve"> архив администрации  Селин</w:t>
      </w:r>
      <w:r w:rsidRPr="00F97082">
        <w:rPr>
          <w:rFonts w:ascii="Times New Roman" w:hAnsi="Times New Roman" w:cs="Times New Roman"/>
          <w:sz w:val="28"/>
          <w:szCs w:val="28"/>
        </w:rPr>
        <w:t>ского сельского поселения.</w:t>
      </w:r>
    </w:p>
    <w:p w:rsidR="00F97082" w:rsidRPr="00F97082" w:rsidRDefault="00F97082" w:rsidP="00F97082">
      <w:pPr>
        <w:jc w:val="both"/>
        <w:rPr>
          <w:rFonts w:ascii="Times New Roman" w:hAnsi="Times New Roman" w:cs="Times New Roman"/>
          <w:sz w:val="28"/>
          <w:szCs w:val="28"/>
        </w:rPr>
      </w:pPr>
      <w:r w:rsidRPr="00F97082">
        <w:rPr>
          <w:rFonts w:ascii="Times New Roman" w:hAnsi="Times New Roman" w:cs="Times New Roman"/>
          <w:sz w:val="28"/>
          <w:szCs w:val="28"/>
        </w:rPr>
        <w:t xml:space="preserve">3.2. Требовать от исполнителей розыска отсутствующих дел, подлежащих передаче на хранение в архив; и представления письменного объяснения в случае их утраты. Секретарь </w:t>
      </w:r>
      <w:proofErr w:type="gramStart"/>
      <w:r w:rsidRPr="00F97082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F97082">
        <w:rPr>
          <w:rFonts w:ascii="Times New Roman" w:hAnsi="Times New Roman" w:cs="Times New Roman"/>
          <w:sz w:val="28"/>
          <w:szCs w:val="28"/>
        </w:rPr>
        <w:t xml:space="preserve"> имеет право требовать от исполнителей своевременного представления документов, подлежащих рассмотрению на заседании комиссии.</w:t>
      </w:r>
    </w:p>
    <w:p w:rsidR="00F97082" w:rsidRPr="00F97082" w:rsidRDefault="00F97082" w:rsidP="00F9708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F97082">
        <w:rPr>
          <w:rFonts w:ascii="Times New Roman" w:hAnsi="Times New Roman" w:cs="Times New Roman"/>
          <w:sz w:val="28"/>
          <w:szCs w:val="28"/>
        </w:rPr>
        <w:t>3.3.Заслушивать на своих заседаниях информацию о качестве оформления документов и формировании дел в делопроизводстве, состоянии учёта и сохранности дел постоянного и долговременного хранения.</w:t>
      </w:r>
    </w:p>
    <w:p w:rsidR="00F97082" w:rsidRPr="00F97082" w:rsidRDefault="00F97082" w:rsidP="00F97082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F970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Приглашать на заседание экспертной комиссии в качестве консультантов и экспертов специалистов соответствующих организаций, а в случае необходимости - работников архивных учреждений.</w:t>
      </w:r>
    </w:p>
    <w:p w:rsidR="00F97082" w:rsidRPr="00F97082" w:rsidRDefault="00F97082" w:rsidP="00F97082">
      <w:pPr>
        <w:pStyle w:val="a3"/>
        <w:numPr>
          <w:ilvl w:val="0"/>
          <w:numId w:val="5"/>
        </w:numPr>
        <w:spacing w:before="30" w:after="3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70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ОРГАНИЗАЦИЯ РАБОТЫ ЭКСПЕРТНОЙ КОМИССИИ</w:t>
      </w:r>
    </w:p>
    <w:p w:rsidR="00F97082" w:rsidRPr="00F97082" w:rsidRDefault="00F97082" w:rsidP="00F9708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F97082">
        <w:rPr>
          <w:rFonts w:ascii="Times New Roman" w:hAnsi="Times New Roman" w:cs="Times New Roman"/>
          <w:sz w:val="28"/>
          <w:szCs w:val="28"/>
        </w:rPr>
        <w:t>4.1. Экспертная комиссия осуществляет свою деятельность в непосредственном контакте муниципальным архивом Кильмезского  района и получает от неё необходимые организационно-методические указания.</w:t>
      </w:r>
    </w:p>
    <w:p w:rsidR="00F97082" w:rsidRPr="00F97082" w:rsidRDefault="00F97082" w:rsidP="00F9708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F97082">
        <w:rPr>
          <w:rFonts w:ascii="Times New Roman" w:hAnsi="Times New Roman" w:cs="Times New Roman"/>
          <w:sz w:val="28"/>
          <w:szCs w:val="28"/>
        </w:rPr>
        <w:t xml:space="preserve">4.2. ЭК работает по </w:t>
      </w:r>
      <w:proofErr w:type="gramStart"/>
      <w:r w:rsidRPr="00F97082">
        <w:rPr>
          <w:rFonts w:ascii="Times New Roman" w:hAnsi="Times New Roman" w:cs="Times New Roman"/>
          <w:sz w:val="28"/>
          <w:szCs w:val="28"/>
        </w:rPr>
        <w:t xml:space="preserve">плану, утверждённому </w:t>
      </w:r>
      <w:r w:rsidR="00CF5BEF">
        <w:rPr>
          <w:rFonts w:ascii="Times New Roman" w:hAnsi="Times New Roman" w:cs="Times New Roman"/>
          <w:sz w:val="28"/>
          <w:szCs w:val="28"/>
        </w:rPr>
        <w:t>главой администрации Селин</w:t>
      </w:r>
      <w:bookmarkStart w:id="0" w:name="_GoBack"/>
      <w:bookmarkEnd w:id="0"/>
      <w:r w:rsidRPr="00F97082">
        <w:rPr>
          <w:rFonts w:ascii="Times New Roman" w:hAnsi="Times New Roman" w:cs="Times New Roman"/>
          <w:sz w:val="28"/>
          <w:szCs w:val="28"/>
        </w:rPr>
        <w:t>ского сельского поселения и отчитывается</w:t>
      </w:r>
      <w:proofErr w:type="gramEnd"/>
      <w:r w:rsidRPr="00F97082">
        <w:rPr>
          <w:rFonts w:ascii="Times New Roman" w:hAnsi="Times New Roman" w:cs="Times New Roman"/>
          <w:sz w:val="28"/>
          <w:szCs w:val="28"/>
        </w:rPr>
        <w:t xml:space="preserve"> перед ним о своей работе.</w:t>
      </w:r>
    </w:p>
    <w:p w:rsidR="00F97082" w:rsidRPr="00F97082" w:rsidRDefault="00F97082" w:rsidP="00F9708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F97082">
        <w:rPr>
          <w:rFonts w:ascii="Times New Roman" w:hAnsi="Times New Roman" w:cs="Times New Roman"/>
          <w:sz w:val="28"/>
          <w:szCs w:val="28"/>
        </w:rPr>
        <w:t xml:space="preserve">4.3. Вопросы, относящиеся к деятельности и компетенции </w:t>
      </w:r>
      <w:proofErr w:type="gramStart"/>
      <w:r w:rsidRPr="00F97082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F97082">
        <w:rPr>
          <w:rFonts w:ascii="Times New Roman" w:hAnsi="Times New Roman" w:cs="Times New Roman"/>
          <w:sz w:val="28"/>
          <w:szCs w:val="28"/>
        </w:rPr>
        <w:t>, рассматриваются на её заседаниях, которые проводятся 2 раза в год.</w:t>
      </w:r>
    </w:p>
    <w:p w:rsidR="00F97082" w:rsidRPr="00F97082" w:rsidRDefault="00F97082" w:rsidP="00F9708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F97082">
        <w:rPr>
          <w:rFonts w:ascii="Times New Roman" w:hAnsi="Times New Roman" w:cs="Times New Roman"/>
          <w:sz w:val="28"/>
          <w:szCs w:val="28"/>
        </w:rPr>
        <w:t xml:space="preserve">4.4. Решения </w:t>
      </w:r>
      <w:proofErr w:type="gramStart"/>
      <w:r w:rsidRPr="00F97082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F97082">
        <w:rPr>
          <w:rFonts w:ascii="Times New Roman" w:hAnsi="Times New Roman" w:cs="Times New Roman"/>
          <w:sz w:val="28"/>
          <w:szCs w:val="28"/>
        </w:rPr>
        <w:t xml:space="preserve"> принимаются большинством голосов. Заседания </w:t>
      </w:r>
      <w:proofErr w:type="gramStart"/>
      <w:r w:rsidRPr="00F97082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F97082">
        <w:rPr>
          <w:rFonts w:ascii="Times New Roman" w:hAnsi="Times New Roman" w:cs="Times New Roman"/>
          <w:sz w:val="28"/>
          <w:szCs w:val="28"/>
        </w:rPr>
        <w:t xml:space="preserve"> протоколируются.</w:t>
      </w:r>
    </w:p>
    <w:p w:rsidR="00F97082" w:rsidRPr="00F97082" w:rsidRDefault="00F97082" w:rsidP="00F9708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F97082">
        <w:rPr>
          <w:rFonts w:ascii="Times New Roman" w:hAnsi="Times New Roman" w:cs="Times New Roman"/>
          <w:sz w:val="28"/>
          <w:szCs w:val="28"/>
        </w:rPr>
        <w:t xml:space="preserve">4.5. Обязательному утверждению соответствующим архивным учреждением подлежат: решения </w:t>
      </w:r>
      <w:proofErr w:type="gramStart"/>
      <w:r w:rsidRPr="00F97082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F97082">
        <w:rPr>
          <w:rFonts w:ascii="Times New Roman" w:hAnsi="Times New Roman" w:cs="Times New Roman"/>
          <w:sz w:val="28"/>
          <w:szCs w:val="28"/>
        </w:rPr>
        <w:t xml:space="preserve"> об одобрении описей на деле постоянного и долговременного (свыше 10 лет) хранения, предложения об установлении сроков хранения документов, не предусмотренных действующими перечнями и примерными номенклатурами дел.</w:t>
      </w:r>
    </w:p>
    <w:p w:rsidR="00F97082" w:rsidRPr="00F97082" w:rsidRDefault="00F97082" w:rsidP="00F9708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F97082">
        <w:rPr>
          <w:rFonts w:ascii="Times New Roman" w:hAnsi="Times New Roman" w:cs="Times New Roman"/>
          <w:sz w:val="28"/>
          <w:szCs w:val="28"/>
        </w:rPr>
        <w:t xml:space="preserve">4.6. Ведение делопроизводства </w:t>
      </w:r>
      <w:proofErr w:type="gramStart"/>
      <w:r w:rsidRPr="00F97082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F97082">
        <w:rPr>
          <w:rFonts w:ascii="Times New Roman" w:hAnsi="Times New Roman" w:cs="Times New Roman"/>
          <w:sz w:val="28"/>
          <w:szCs w:val="28"/>
        </w:rPr>
        <w:t xml:space="preserve"> и хранение её документов возлагается на секретаря комиссии.</w:t>
      </w:r>
    </w:p>
    <w:p w:rsidR="00F97082" w:rsidRPr="00F97082" w:rsidRDefault="00F97082" w:rsidP="00F97082">
      <w:pPr>
        <w:rPr>
          <w:rFonts w:ascii="Times New Roman" w:hAnsi="Times New Roman" w:cs="Times New Roman"/>
          <w:sz w:val="28"/>
          <w:szCs w:val="28"/>
        </w:rPr>
      </w:pPr>
    </w:p>
    <w:p w:rsidR="00F97082" w:rsidRDefault="00F97082" w:rsidP="00F9708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97082" w:rsidRPr="00D50DD0" w:rsidRDefault="00F97082" w:rsidP="00D50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F97082" w:rsidRPr="00D50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433" w:rsidRDefault="00141433" w:rsidP="00F97082">
      <w:pPr>
        <w:spacing w:after="0" w:line="240" w:lineRule="auto"/>
      </w:pPr>
      <w:r>
        <w:separator/>
      </w:r>
    </w:p>
  </w:endnote>
  <w:endnote w:type="continuationSeparator" w:id="0">
    <w:p w:rsidR="00141433" w:rsidRDefault="00141433" w:rsidP="00F97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433" w:rsidRDefault="00141433" w:rsidP="00F97082">
      <w:pPr>
        <w:spacing w:after="0" w:line="240" w:lineRule="auto"/>
      </w:pPr>
      <w:r>
        <w:separator/>
      </w:r>
    </w:p>
  </w:footnote>
  <w:footnote w:type="continuationSeparator" w:id="0">
    <w:p w:rsidR="00141433" w:rsidRDefault="00141433" w:rsidP="00F970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77D85"/>
    <w:multiLevelType w:val="multilevel"/>
    <w:tmpl w:val="56A6AA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2C031EA6"/>
    <w:multiLevelType w:val="hybridMultilevel"/>
    <w:tmpl w:val="AD366630"/>
    <w:lvl w:ilvl="0" w:tplc="946A3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56224B"/>
    <w:multiLevelType w:val="multilevel"/>
    <w:tmpl w:val="0A0CC1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38C761A3"/>
    <w:multiLevelType w:val="multilevel"/>
    <w:tmpl w:val="F078A9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5B2E4927"/>
    <w:multiLevelType w:val="multilevel"/>
    <w:tmpl w:val="49FCA87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59D"/>
    <w:rsid w:val="00141433"/>
    <w:rsid w:val="00273F36"/>
    <w:rsid w:val="003D516A"/>
    <w:rsid w:val="00476461"/>
    <w:rsid w:val="00A25C0C"/>
    <w:rsid w:val="00A5259D"/>
    <w:rsid w:val="00B8526E"/>
    <w:rsid w:val="00CB6720"/>
    <w:rsid w:val="00CF5BEF"/>
    <w:rsid w:val="00D50DD0"/>
    <w:rsid w:val="00F1462F"/>
    <w:rsid w:val="00F9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DD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50DD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97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7082"/>
  </w:style>
  <w:style w:type="paragraph" w:styleId="a6">
    <w:name w:val="footer"/>
    <w:basedOn w:val="a"/>
    <w:link w:val="a7"/>
    <w:uiPriority w:val="99"/>
    <w:unhideWhenUsed/>
    <w:rsid w:val="00F97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70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DD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50DD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97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7082"/>
  </w:style>
  <w:style w:type="paragraph" w:styleId="a6">
    <w:name w:val="footer"/>
    <w:basedOn w:val="a"/>
    <w:link w:val="a7"/>
    <w:uiPriority w:val="99"/>
    <w:unhideWhenUsed/>
    <w:rsid w:val="00F97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7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5CB1A-94F7-4D22-A751-BED04E89F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2019-01-21T08:51:00Z</cp:lastPrinted>
  <dcterms:created xsi:type="dcterms:W3CDTF">2014-03-17T06:50:00Z</dcterms:created>
  <dcterms:modified xsi:type="dcterms:W3CDTF">2019-01-21T11:26:00Z</dcterms:modified>
</cp:coreProperties>
</file>